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5"/>
      </w:tblGrid>
      <w:tr w:rsidR="007C4652" w:rsidTr="007C4652">
        <w:tc>
          <w:tcPr>
            <w:tcW w:w="5494" w:type="dxa"/>
            <w:vAlign w:val="center"/>
          </w:tcPr>
          <w:p w:rsidR="007C4652" w:rsidRPr="00892BD5" w:rsidRDefault="007C4652" w:rsidP="007C4652">
            <w:pPr>
              <w:jc w:val="center"/>
              <w:rPr>
                <w:b/>
                <w:iCs/>
                <w:sz w:val="36"/>
                <w:szCs w:val="36"/>
              </w:rPr>
            </w:pPr>
            <w:r w:rsidRPr="00892BD5">
              <w:rPr>
                <w:b/>
                <w:iCs/>
                <w:sz w:val="36"/>
                <w:szCs w:val="36"/>
              </w:rPr>
              <w:t>Коммерческое предложение</w:t>
            </w:r>
          </w:p>
          <w:p w:rsidR="007C4652" w:rsidRPr="008C06AF" w:rsidRDefault="007C4652" w:rsidP="007C4652">
            <w:pPr>
              <w:jc w:val="center"/>
              <w:rPr>
                <w:i/>
                <w:iCs/>
              </w:rPr>
            </w:pPr>
          </w:p>
          <w:p w:rsidR="007C4652" w:rsidRPr="00892BD5" w:rsidRDefault="007C4652" w:rsidP="007C465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6E4EE0">
              <w:t xml:space="preserve">Красноярская </w:t>
            </w:r>
            <w:r>
              <w:t xml:space="preserve">деревообрабатывающая </w:t>
            </w:r>
            <w:r w:rsidRPr="006E4EE0">
              <w:t xml:space="preserve">компания </w:t>
            </w:r>
            <w:r w:rsidR="005E45FC" w:rsidRPr="00892BD5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«Грани стиля»</w:t>
            </w:r>
          </w:p>
          <w:p w:rsidR="007C4652" w:rsidRDefault="007C4652" w:rsidP="007C4652">
            <w:pPr>
              <w:pStyle w:val="a7"/>
              <w:jc w:val="center"/>
            </w:pPr>
            <w:proofErr w:type="gramStart"/>
            <w:r w:rsidRPr="007B0F14">
              <w:t>готова</w:t>
            </w:r>
            <w:proofErr w:type="gramEnd"/>
            <w:r w:rsidRPr="007B0F14">
              <w:t xml:space="preserve"> на постоянной основе предложить</w:t>
            </w:r>
          </w:p>
          <w:p w:rsidR="007C4652" w:rsidRPr="007B0F14" w:rsidRDefault="007C4652" w:rsidP="007C4652">
            <w:pPr>
              <w:pStyle w:val="a7"/>
              <w:jc w:val="center"/>
            </w:pPr>
          </w:p>
          <w:p w:rsidR="007C4652" w:rsidRPr="000C7C51" w:rsidRDefault="007C4652" w:rsidP="007C4652">
            <w:pPr>
              <w:pStyle w:val="a7"/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0C7C51">
              <w:rPr>
                <w:b/>
                <w:i/>
                <w:color w:val="984806" w:themeColor="accent6" w:themeShade="80"/>
                <w:sz w:val="32"/>
                <w:szCs w:val="32"/>
                <w:u w:val="single"/>
              </w:rPr>
              <w:t>Балки двутавровые, деревянные</w:t>
            </w:r>
            <w:r w:rsidRPr="000C7C51">
              <w:rPr>
                <w:b/>
                <w:color w:val="984806" w:themeColor="accent6" w:themeShade="80"/>
                <w:sz w:val="32"/>
                <w:szCs w:val="32"/>
              </w:rPr>
              <w:t>.</w:t>
            </w:r>
          </w:p>
          <w:p w:rsidR="007C4652" w:rsidRDefault="007C4652" w:rsidP="007C4652">
            <w:pPr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5495" w:type="dxa"/>
          </w:tcPr>
          <w:p w:rsidR="007C4652" w:rsidRDefault="007C4652" w:rsidP="003A7BFE">
            <w:pPr>
              <w:jc w:val="center"/>
              <w:rPr>
                <w:b/>
                <w:iCs/>
                <w:sz w:val="32"/>
                <w:szCs w:val="32"/>
              </w:rPr>
            </w:pPr>
            <w:r w:rsidRPr="007C4652">
              <w:rPr>
                <w:b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408763" cy="1546814"/>
                  <wp:effectExtent l="171450" t="133350" r="353487" b="301036"/>
                  <wp:docPr id="5" name="Рисунок 0" descr="дв.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в.б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08" cy="154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652" w:rsidRDefault="007C4652" w:rsidP="003A7BFE">
      <w:pPr>
        <w:jc w:val="center"/>
        <w:rPr>
          <w:b/>
          <w:iCs/>
          <w:sz w:val="32"/>
          <w:szCs w:val="32"/>
        </w:rPr>
      </w:pPr>
    </w:p>
    <w:p w:rsidR="007C4652" w:rsidRPr="007C4652" w:rsidRDefault="007C4652" w:rsidP="007C4652">
      <w:pPr>
        <w:pStyle w:val="a7"/>
        <w:rPr>
          <w:i/>
          <w:sz w:val="22"/>
          <w:szCs w:val="22"/>
        </w:rPr>
      </w:pPr>
      <w:r w:rsidRPr="007C4652">
        <w:rPr>
          <w:i/>
          <w:sz w:val="22"/>
          <w:szCs w:val="22"/>
        </w:rPr>
        <w:t xml:space="preserve">Для устройства межэтажных перекрытий и стропильных систем вам потребуется современный конструктивный материал - </w:t>
      </w:r>
      <w:r w:rsidRPr="007C4652">
        <w:rPr>
          <w:b/>
          <w:i/>
          <w:sz w:val="22"/>
          <w:szCs w:val="22"/>
        </w:rPr>
        <w:t>деревянная двутавровая балка</w:t>
      </w:r>
      <w:r w:rsidRPr="007C4652">
        <w:rPr>
          <w:i/>
          <w:sz w:val="22"/>
          <w:szCs w:val="22"/>
        </w:rPr>
        <w:t>. Пиломатериал получил широкое применение в строительстве малоэтажных жилых домов (каркасных, из блоков, кирпича и дерева), коммерческих зданий и помещений промышленного назначения.</w:t>
      </w:r>
    </w:p>
    <w:p w:rsidR="007C4652" w:rsidRPr="007C4652" w:rsidRDefault="007C4652" w:rsidP="007C4652">
      <w:pPr>
        <w:pStyle w:val="a7"/>
        <w:rPr>
          <w:i/>
          <w:sz w:val="22"/>
          <w:szCs w:val="22"/>
        </w:rPr>
      </w:pPr>
      <w:r w:rsidRPr="007C4652">
        <w:rPr>
          <w:i/>
          <w:sz w:val="22"/>
          <w:szCs w:val="22"/>
        </w:rPr>
        <w:t xml:space="preserve">Деревянная двутавровая балка представляет собой </w:t>
      </w:r>
      <w:proofErr w:type="spellStart"/>
      <w:r w:rsidRPr="007C4652">
        <w:rPr>
          <w:i/>
          <w:sz w:val="22"/>
          <w:szCs w:val="22"/>
        </w:rPr>
        <w:t>двутавр</w:t>
      </w:r>
      <w:proofErr w:type="spellEnd"/>
      <w:r w:rsidRPr="007C4652">
        <w:rPr>
          <w:i/>
          <w:sz w:val="22"/>
          <w:szCs w:val="22"/>
        </w:rPr>
        <w:t xml:space="preserve"> с полками из массива дерева, в которых сделаны выборки (пазы) и стойка из фанеры, размещенная в этих пазах. </w:t>
      </w:r>
    </w:p>
    <w:p w:rsidR="00A8033A" w:rsidRDefault="007C4652" w:rsidP="007C4652">
      <w:pPr>
        <w:rPr>
          <w:b/>
        </w:rPr>
      </w:pPr>
      <w:r w:rsidRPr="007C4652">
        <w:rPr>
          <w:i/>
          <w:sz w:val="22"/>
          <w:szCs w:val="22"/>
        </w:rPr>
        <w:t>Деревянная двутавровая балка используется в монолитном строительстве для формирования палубы опалубки стен и перекрытий.</w:t>
      </w:r>
      <w:r w:rsidRPr="007C4652">
        <w:rPr>
          <w:i/>
          <w:sz w:val="22"/>
          <w:szCs w:val="22"/>
        </w:rPr>
        <w:br/>
      </w:r>
    </w:p>
    <w:tbl>
      <w:tblPr>
        <w:tblStyle w:val="a5"/>
        <w:tblW w:w="10210" w:type="dxa"/>
        <w:tblInd w:w="257" w:type="dxa"/>
        <w:tblLook w:val="04A0"/>
      </w:tblPr>
      <w:tblGrid>
        <w:gridCol w:w="929"/>
        <w:gridCol w:w="785"/>
        <w:gridCol w:w="708"/>
        <w:gridCol w:w="1536"/>
        <w:gridCol w:w="1539"/>
        <w:gridCol w:w="1539"/>
        <w:gridCol w:w="1539"/>
        <w:gridCol w:w="1635"/>
      </w:tblGrid>
      <w:tr w:rsidR="007B0F14" w:rsidRPr="003163DB" w:rsidTr="007C4652">
        <w:trPr>
          <w:trHeight w:val="261"/>
        </w:trPr>
        <w:tc>
          <w:tcPr>
            <w:tcW w:w="242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  <w:r w:rsidRPr="003163DB">
              <w:rPr>
                <w:b/>
              </w:rPr>
              <w:t xml:space="preserve"> балки</w:t>
            </w:r>
            <w:r>
              <w:rPr>
                <w:b/>
              </w:rPr>
              <w:t xml:space="preserve">, </w:t>
            </w:r>
            <w:proofErr w:type="gramStart"/>
            <w:r w:rsidRPr="007B0F14">
              <w:t>мм</w:t>
            </w:r>
            <w:proofErr w:type="gramEnd"/>
            <w:r w:rsidRPr="007B0F14">
              <w:t>.</w:t>
            </w:r>
          </w:p>
        </w:tc>
        <w:tc>
          <w:tcPr>
            <w:tcW w:w="6152" w:type="dxa"/>
            <w:gridSpan w:val="4"/>
            <w:tcBorders>
              <w:bottom w:val="single" w:sz="4" w:space="0" w:color="auto"/>
            </w:tcBorders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  <w:r w:rsidRPr="003163DB">
              <w:rPr>
                <w:b/>
              </w:rPr>
              <w:t>М</w:t>
            </w:r>
            <w:r>
              <w:rPr>
                <w:b/>
              </w:rPr>
              <w:t>аксимал</w:t>
            </w:r>
            <w:r w:rsidRPr="003163DB">
              <w:rPr>
                <w:b/>
              </w:rPr>
              <w:t xml:space="preserve">ьный пролет, </w:t>
            </w:r>
            <w:proofErr w:type="gramStart"/>
            <w:r w:rsidRPr="007B0F14">
              <w:t>м</w:t>
            </w:r>
            <w:proofErr w:type="gramEnd"/>
            <w:r w:rsidRPr="007B0F14">
              <w:t>.</w:t>
            </w:r>
          </w:p>
        </w:tc>
        <w:tc>
          <w:tcPr>
            <w:tcW w:w="1635" w:type="dxa"/>
            <w:vMerge w:val="restart"/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  <w:r w:rsidRPr="003163DB">
              <w:rPr>
                <w:b/>
              </w:rPr>
              <w:t>Стоимость</w:t>
            </w:r>
            <w:r>
              <w:rPr>
                <w:b/>
              </w:rPr>
              <w:t xml:space="preserve">, </w:t>
            </w:r>
            <w:proofErr w:type="spellStart"/>
            <w:r w:rsidRPr="007B0F14">
              <w:t>руб</w:t>
            </w:r>
            <w:proofErr w:type="spellEnd"/>
            <w:r w:rsidRPr="007B0F14">
              <w:t>/</w:t>
            </w:r>
            <w:proofErr w:type="gramStart"/>
            <w:r w:rsidRPr="007B0F14">
              <w:t>м</w:t>
            </w:r>
            <w:proofErr w:type="gramEnd"/>
            <w:r w:rsidRPr="007B0F14">
              <w:t>.п.</w:t>
            </w:r>
          </w:p>
        </w:tc>
      </w:tr>
      <w:tr w:rsidR="007B0F14" w:rsidRPr="003163DB" w:rsidTr="007C4652">
        <w:trPr>
          <w:trHeight w:val="275"/>
        </w:trPr>
        <w:tc>
          <w:tcPr>
            <w:tcW w:w="2422" w:type="dxa"/>
            <w:gridSpan w:val="3"/>
            <w:vMerge/>
            <w:vAlign w:val="center"/>
          </w:tcPr>
          <w:p w:rsidR="007B0F14" w:rsidRPr="00ED1C5E" w:rsidRDefault="007B0F14" w:rsidP="001E72DE">
            <w:pPr>
              <w:jc w:val="center"/>
              <w:rPr>
                <w:i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7B0F14" w:rsidRPr="00ED1C5E" w:rsidRDefault="007B0F14" w:rsidP="001E72DE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7B0F14" w:rsidRPr="007B0F14" w:rsidRDefault="007B0F14" w:rsidP="001E72DE">
            <w:pPr>
              <w:jc w:val="center"/>
              <w:rPr>
                <w:b/>
              </w:rPr>
            </w:pPr>
            <w:r w:rsidRPr="007B0F14">
              <w:rPr>
                <w:b/>
              </w:rPr>
              <w:t>0,4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  <w:r w:rsidRPr="003163DB">
              <w:rPr>
                <w:b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  <w:r w:rsidRPr="003163DB">
              <w:rPr>
                <w:b/>
              </w:rPr>
              <w:t>0,6</w:t>
            </w:r>
          </w:p>
        </w:tc>
        <w:tc>
          <w:tcPr>
            <w:tcW w:w="1635" w:type="dxa"/>
            <w:vMerge/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</w:p>
        </w:tc>
      </w:tr>
      <w:tr w:rsidR="007B0F14" w:rsidRPr="003163DB" w:rsidTr="007C4652">
        <w:trPr>
          <w:trHeight w:val="261"/>
        </w:trPr>
        <w:tc>
          <w:tcPr>
            <w:tcW w:w="2422" w:type="dxa"/>
            <w:gridSpan w:val="3"/>
            <w:tcBorders>
              <w:top w:val="single" w:sz="4" w:space="0" w:color="auto"/>
            </w:tcBorders>
            <w:vAlign w:val="center"/>
          </w:tcPr>
          <w:p w:rsidR="007B0F14" w:rsidRPr="00ED1C5E" w:rsidRDefault="0008313E" w:rsidP="001E72DE">
            <w:pPr>
              <w:jc w:val="center"/>
              <w:rPr>
                <w:i/>
              </w:rPr>
            </w:pPr>
            <w:r w:rsidRPr="00ED1C5E">
              <w:rPr>
                <w:i/>
              </w:rPr>
              <w:t>П</w:t>
            </w:r>
            <w:r w:rsidR="007B0F14" w:rsidRPr="00ED1C5E">
              <w:rPr>
                <w:i/>
              </w:rPr>
              <w:t>ерекрытие</w:t>
            </w:r>
            <w:r>
              <w:rPr>
                <w:i/>
              </w:rPr>
              <w:t xml:space="preserve"> </w:t>
            </w:r>
            <w:r w:rsidRPr="0008313E">
              <w:rPr>
                <w:sz w:val="16"/>
                <w:szCs w:val="16"/>
              </w:rPr>
              <w:t>450/м</w:t>
            </w:r>
            <w:proofErr w:type="gramStart"/>
            <w:r w:rsidRPr="0008313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787" w:type="dxa"/>
            <w:gridSpan w:val="5"/>
            <w:tcBorders>
              <w:top w:val="single" w:sz="4" w:space="0" w:color="auto"/>
            </w:tcBorders>
            <w:vAlign w:val="center"/>
          </w:tcPr>
          <w:p w:rsidR="007B0F14" w:rsidRPr="003163DB" w:rsidRDefault="007B0F14" w:rsidP="001E72DE">
            <w:pPr>
              <w:jc w:val="center"/>
              <w:rPr>
                <w:b/>
              </w:rPr>
            </w:pP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240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4,95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4,16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3,93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258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300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5,8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5,35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4,96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4,7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277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360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5,8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5,75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5,38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291</w:t>
            </w:r>
          </w:p>
        </w:tc>
      </w:tr>
      <w:tr w:rsidR="007B0F14" w:rsidTr="007C4652">
        <w:trPr>
          <w:trHeight w:val="246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</w:tcPr>
          <w:p w:rsidR="007B0F14" w:rsidRDefault="007B0F14" w:rsidP="001E72DE">
            <w:pPr>
              <w:jc w:val="center"/>
            </w:pPr>
            <w:r w:rsidRPr="005E7C03">
              <w:t>5,8</w:t>
            </w:r>
          </w:p>
        </w:tc>
        <w:tc>
          <w:tcPr>
            <w:tcW w:w="1539" w:type="dxa"/>
          </w:tcPr>
          <w:p w:rsidR="007B0F14" w:rsidRDefault="007B0F14" w:rsidP="001E72DE">
            <w:pPr>
              <w:jc w:val="center"/>
            </w:pPr>
            <w:r w:rsidRPr="005E7C03">
              <w:t>5,8</w:t>
            </w:r>
          </w:p>
        </w:tc>
        <w:tc>
          <w:tcPr>
            <w:tcW w:w="1539" w:type="dxa"/>
          </w:tcPr>
          <w:p w:rsidR="007B0F14" w:rsidRDefault="007B0F14" w:rsidP="001E72DE">
            <w:pPr>
              <w:jc w:val="center"/>
            </w:pPr>
            <w:r w:rsidRPr="005E7C03">
              <w:t>5,8</w:t>
            </w:r>
          </w:p>
        </w:tc>
        <w:tc>
          <w:tcPr>
            <w:tcW w:w="1539" w:type="dxa"/>
          </w:tcPr>
          <w:p w:rsidR="007B0F14" w:rsidRDefault="007B0F14" w:rsidP="001E72DE">
            <w:pPr>
              <w:jc w:val="center"/>
            </w:pPr>
            <w:r w:rsidRPr="005E7C03">
              <w:t>5,8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307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240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42/45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Pr="005B25A3" w:rsidRDefault="007B0F14" w:rsidP="001E72DE">
            <w:pPr>
              <w:jc w:val="center"/>
            </w:pPr>
            <w:r>
              <w:t>90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5,9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295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300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42/45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Pr="005B25A3" w:rsidRDefault="007B0F14" w:rsidP="001E72DE">
            <w:pPr>
              <w:jc w:val="center"/>
            </w:pPr>
            <w:r>
              <w:t>90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6,5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305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360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42/45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Pr="005B25A3" w:rsidRDefault="007B0F14" w:rsidP="001E72DE">
            <w:pPr>
              <w:jc w:val="center"/>
            </w:pPr>
            <w:r>
              <w:t>90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7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7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6,3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319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42/45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Pr="005B25A3" w:rsidRDefault="007B0F14" w:rsidP="001E72DE">
            <w:pPr>
              <w:jc w:val="center"/>
            </w:pPr>
            <w:r>
              <w:t>90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7,5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7,5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6,45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335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450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42/45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Pr="005B25A3" w:rsidRDefault="007B0F14" w:rsidP="001E72DE">
            <w:pPr>
              <w:jc w:val="center"/>
            </w:pPr>
            <w:r>
              <w:t>90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6,9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335</w:t>
            </w:r>
          </w:p>
        </w:tc>
      </w:tr>
      <w:tr w:rsidR="007B0F14" w:rsidTr="007C4652">
        <w:trPr>
          <w:trHeight w:val="261"/>
        </w:trPr>
        <w:tc>
          <w:tcPr>
            <w:tcW w:w="2422" w:type="dxa"/>
            <w:gridSpan w:val="3"/>
            <w:vAlign w:val="center"/>
          </w:tcPr>
          <w:p w:rsidR="007B0F14" w:rsidRPr="005B25A3" w:rsidRDefault="0008313E" w:rsidP="001E72DE">
            <w:pPr>
              <w:jc w:val="center"/>
            </w:pPr>
            <w:r>
              <w:rPr>
                <w:i/>
              </w:rPr>
              <w:t>С</w:t>
            </w:r>
            <w:r w:rsidR="007B0F14">
              <w:rPr>
                <w:i/>
              </w:rPr>
              <w:t>тропила</w:t>
            </w:r>
            <w:r>
              <w:rPr>
                <w:i/>
              </w:rPr>
              <w:t xml:space="preserve"> </w:t>
            </w:r>
            <w:r w:rsidRPr="0008313E">
              <w:rPr>
                <w:sz w:val="16"/>
                <w:szCs w:val="16"/>
              </w:rPr>
              <w:t>200/м</w:t>
            </w:r>
            <w:proofErr w:type="gramStart"/>
            <w:r w:rsidRPr="0008313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787" w:type="dxa"/>
            <w:gridSpan w:val="5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200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4,7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</w:t>
            </w:r>
            <w:r w:rsidR="006B028F">
              <w:t>16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3,5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257</w:t>
            </w:r>
          </w:p>
        </w:tc>
      </w:tr>
      <w:tr w:rsidR="007B0F14" w:rsidTr="007C4652">
        <w:trPr>
          <w:trHeight w:val="246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240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5,1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4,9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4,16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3,93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267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300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5,35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4,96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4,7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277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360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6,5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5,75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5,38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291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 w:rsidRPr="005B25A3"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7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6,2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5,8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5,8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307</w:t>
            </w:r>
          </w:p>
        </w:tc>
      </w:tr>
      <w:tr w:rsidR="007B0F14" w:rsidTr="007C4652">
        <w:trPr>
          <w:trHeight w:val="261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450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42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7B0F14" w:rsidRDefault="007B0F14" w:rsidP="001E72DE">
            <w:pPr>
              <w:jc w:val="center"/>
            </w:pPr>
            <w:r>
              <w:t>64</w:t>
            </w:r>
          </w:p>
        </w:tc>
        <w:tc>
          <w:tcPr>
            <w:tcW w:w="1536" w:type="dxa"/>
            <w:vAlign w:val="center"/>
          </w:tcPr>
          <w:p w:rsidR="007B0F14" w:rsidRDefault="007B0F14" w:rsidP="001E72DE">
            <w:pPr>
              <w:jc w:val="center"/>
            </w:pPr>
            <w:r>
              <w:t>7,5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6,4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5,6</w:t>
            </w:r>
          </w:p>
        </w:tc>
        <w:tc>
          <w:tcPr>
            <w:tcW w:w="1539" w:type="dxa"/>
            <w:vAlign w:val="center"/>
          </w:tcPr>
          <w:p w:rsidR="007B0F14" w:rsidRDefault="007B0F14" w:rsidP="001E72DE">
            <w:pPr>
              <w:jc w:val="center"/>
            </w:pPr>
            <w:r>
              <w:t>5</w:t>
            </w:r>
          </w:p>
        </w:tc>
        <w:tc>
          <w:tcPr>
            <w:tcW w:w="1635" w:type="dxa"/>
            <w:vAlign w:val="center"/>
          </w:tcPr>
          <w:p w:rsidR="007B0F14" w:rsidRPr="00F411E8" w:rsidRDefault="007B0F14" w:rsidP="001E72DE">
            <w:pPr>
              <w:jc w:val="center"/>
              <w:rPr>
                <w:b/>
              </w:rPr>
            </w:pPr>
            <w:r w:rsidRPr="00F411E8">
              <w:rPr>
                <w:b/>
              </w:rPr>
              <w:t>307</w:t>
            </w:r>
          </w:p>
        </w:tc>
      </w:tr>
    </w:tbl>
    <w:p w:rsidR="00491CFC" w:rsidRDefault="00491CFC" w:rsidP="005A3F0F">
      <w:pPr>
        <w:ind w:left="709"/>
        <w:rPr>
          <w:iCs/>
          <w:sz w:val="20"/>
          <w:szCs w:val="20"/>
        </w:rPr>
      </w:pPr>
    </w:p>
    <w:p w:rsidR="007C4652" w:rsidRDefault="007C4652" w:rsidP="007C4652">
      <w:pPr>
        <w:pStyle w:val="a7"/>
        <w:rPr>
          <w:sz w:val="22"/>
          <w:szCs w:val="22"/>
        </w:rPr>
      </w:pPr>
      <w:r w:rsidRPr="007C4652">
        <w:rPr>
          <w:sz w:val="22"/>
          <w:szCs w:val="22"/>
        </w:rPr>
        <w:t xml:space="preserve">Балку отличает </w:t>
      </w:r>
    </w:p>
    <w:p w:rsidR="000D6C17" w:rsidRDefault="007C4652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r w:rsidRPr="007C4652">
        <w:rPr>
          <w:sz w:val="22"/>
          <w:szCs w:val="22"/>
        </w:rPr>
        <w:t xml:space="preserve">высокая долговечность и прочность, </w:t>
      </w:r>
    </w:p>
    <w:p w:rsidR="000D6C17" w:rsidRDefault="007C4652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r w:rsidRPr="007C4652">
        <w:rPr>
          <w:sz w:val="22"/>
          <w:szCs w:val="22"/>
        </w:rPr>
        <w:t xml:space="preserve">повышенная влагостойкость, </w:t>
      </w:r>
    </w:p>
    <w:p w:rsidR="000D6C17" w:rsidRDefault="007C4652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r w:rsidRPr="007C4652">
        <w:rPr>
          <w:sz w:val="22"/>
          <w:szCs w:val="22"/>
        </w:rPr>
        <w:t xml:space="preserve">малый вес при высокой несущей способности, </w:t>
      </w:r>
    </w:p>
    <w:p w:rsidR="000D6C17" w:rsidRDefault="007C4652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proofErr w:type="gramStart"/>
      <w:r w:rsidRPr="007C4652">
        <w:rPr>
          <w:sz w:val="22"/>
          <w:szCs w:val="22"/>
        </w:rPr>
        <w:t>высокая</w:t>
      </w:r>
      <w:proofErr w:type="gramEnd"/>
      <w:r w:rsidRPr="007C4652">
        <w:rPr>
          <w:sz w:val="22"/>
          <w:szCs w:val="22"/>
        </w:rPr>
        <w:t xml:space="preserve"> формоустойчивость при длительной эксплуатации,  </w:t>
      </w:r>
    </w:p>
    <w:p w:rsidR="000D6C17" w:rsidRDefault="007C4652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r w:rsidRPr="007C4652">
        <w:rPr>
          <w:sz w:val="22"/>
          <w:szCs w:val="22"/>
        </w:rPr>
        <w:t xml:space="preserve">устойчивость к значительным перепадам температур, </w:t>
      </w:r>
    </w:p>
    <w:p w:rsidR="000D6C17" w:rsidRDefault="000D6C17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безопасность применения,</w:t>
      </w:r>
    </w:p>
    <w:p w:rsidR="007C4652" w:rsidRDefault="007C4652" w:rsidP="000D6C17">
      <w:pPr>
        <w:pStyle w:val="a7"/>
        <w:numPr>
          <w:ilvl w:val="0"/>
          <w:numId w:val="1"/>
        </w:numPr>
        <w:rPr>
          <w:sz w:val="22"/>
          <w:szCs w:val="22"/>
        </w:rPr>
      </w:pPr>
      <w:r w:rsidRPr="007C4652">
        <w:rPr>
          <w:sz w:val="22"/>
          <w:szCs w:val="22"/>
        </w:rPr>
        <w:t>экологичность.</w:t>
      </w:r>
    </w:p>
    <w:p w:rsidR="007C4652" w:rsidRDefault="007C4652" w:rsidP="007C4652">
      <w:pPr>
        <w:ind w:left="709"/>
        <w:rPr>
          <w:b/>
          <w:i/>
          <w:iCs/>
        </w:rPr>
      </w:pPr>
    </w:p>
    <w:p w:rsidR="008C06AF" w:rsidRDefault="006E7454" w:rsidP="007C4652">
      <w:pPr>
        <w:ind w:left="709"/>
        <w:rPr>
          <w:b/>
          <w:i/>
          <w:iCs/>
        </w:rPr>
      </w:pPr>
      <w:r>
        <w:rPr>
          <w:b/>
          <w:i/>
          <w:iCs/>
        </w:rPr>
        <w:t>В зависимости от приобретаемых объемов, возможны дополнительные скидки.</w:t>
      </w:r>
    </w:p>
    <w:p w:rsidR="007C4652" w:rsidRPr="006E7454" w:rsidRDefault="007C4652" w:rsidP="007C4652">
      <w:pPr>
        <w:ind w:left="709"/>
        <w:rPr>
          <w:b/>
          <w:i/>
          <w:iCs/>
        </w:rPr>
      </w:pPr>
    </w:p>
    <w:p w:rsidR="000D6A2D" w:rsidRPr="000D6A2D" w:rsidRDefault="000D6A2D" w:rsidP="005A3F0F">
      <w:pPr>
        <w:pStyle w:val="a7"/>
        <w:ind w:left="709"/>
      </w:pPr>
      <w:r w:rsidRPr="000D6A2D">
        <w:t xml:space="preserve">Получить консультацию наших специалистов можно </w:t>
      </w:r>
    </w:p>
    <w:p w:rsidR="000D6A2D" w:rsidRPr="000D6A2D" w:rsidRDefault="000D6A2D" w:rsidP="005A3F0F">
      <w:pPr>
        <w:pStyle w:val="a7"/>
        <w:ind w:left="709"/>
      </w:pPr>
      <w:r w:rsidRPr="000D6A2D">
        <w:t>по телефон</w:t>
      </w:r>
      <w:r w:rsidR="00851B53">
        <w:t>у</w:t>
      </w:r>
      <w:r w:rsidRPr="000D6A2D">
        <w:t>: +7(391) 2</w:t>
      </w:r>
      <w:r w:rsidR="00FE7960">
        <w:t>71</w:t>
      </w:r>
      <w:r w:rsidRPr="000D6A2D">
        <w:t>-</w:t>
      </w:r>
      <w:r w:rsidR="00FE7960">
        <w:t>22</w:t>
      </w:r>
      <w:r w:rsidRPr="000D6A2D">
        <w:t>-0</w:t>
      </w:r>
      <w:r w:rsidR="00FE7960">
        <w:t>8</w:t>
      </w:r>
    </w:p>
    <w:p w:rsidR="00EC6C02" w:rsidRPr="006E7454" w:rsidRDefault="000D6A2D" w:rsidP="005A3F0F">
      <w:pPr>
        <w:pStyle w:val="a7"/>
        <w:ind w:left="709"/>
      </w:pPr>
      <w:r w:rsidRPr="000D6A2D">
        <w:t>или по e-mail:</w:t>
      </w:r>
      <w:r w:rsidR="00EC6C02">
        <w:t xml:space="preserve"> </w:t>
      </w:r>
      <w:hyperlink r:id="rId7" w:history="1">
        <w:r w:rsidR="00FE7960" w:rsidRPr="00EC6C02">
          <w:rPr>
            <w:rStyle w:val="a6"/>
            <w:sz w:val="22"/>
            <w:szCs w:val="22"/>
          </w:rPr>
          <w:t>2712208@</w:t>
        </w:r>
        <w:r w:rsidR="00FE7960" w:rsidRPr="00EC6C02">
          <w:rPr>
            <w:rStyle w:val="a6"/>
            <w:sz w:val="22"/>
            <w:szCs w:val="22"/>
            <w:lang w:val="en-US"/>
          </w:rPr>
          <w:t>mail</w:t>
        </w:r>
        <w:r w:rsidR="00FE7960" w:rsidRPr="00EC6C02">
          <w:rPr>
            <w:rStyle w:val="a6"/>
            <w:sz w:val="22"/>
            <w:szCs w:val="22"/>
          </w:rPr>
          <w:t>.</w:t>
        </w:r>
        <w:r w:rsidR="00FE7960" w:rsidRPr="00EC6C02">
          <w:rPr>
            <w:rStyle w:val="a6"/>
            <w:sz w:val="22"/>
            <w:szCs w:val="22"/>
            <w:lang w:val="en-US"/>
          </w:rPr>
          <w:t>ru</w:t>
        </w:r>
      </w:hyperlink>
      <w:r w:rsidR="00892BD5" w:rsidRPr="006E7454">
        <w:t xml:space="preserve"> </w:t>
      </w:r>
    </w:p>
    <w:p w:rsidR="007C4652" w:rsidRDefault="007C4652" w:rsidP="007C4652">
      <w:pPr>
        <w:pStyle w:val="a7"/>
      </w:pPr>
    </w:p>
    <w:p w:rsidR="007C4652" w:rsidRDefault="007C4652" w:rsidP="002F5CE2">
      <w:pPr>
        <w:pStyle w:val="a7"/>
        <w:ind w:left="709"/>
        <w:jc w:val="center"/>
      </w:pPr>
      <w:r w:rsidRPr="007C4652">
        <w:rPr>
          <w:b/>
        </w:rPr>
        <w:t>Если Вас заинтересовало наше предложение – будем рады сотрудничеству!</w:t>
      </w:r>
    </w:p>
    <w:p w:rsidR="002F5CE2" w:rsidRDefault="002F5CE2" w:rsidP="00721C30">
      <w:pPr>
        <w:pStyle w:val="a7"/>
        <w:ind w:left="709"/>
        <w:rPr>
          <w:i/>
        </w:rPr>
      </w:pPr>
    </w:p>
    <w:p w:rsidR="007C4652" w:rsidRDefault="007C4652" w:rsidP="00721C30">
      <w:pPr>
        <w:pStyle w:val="a7"/>
        <w:ind w:left="709"/>
      </w:pPr>
      <w:r w:rsidRPr="007C4652">
        <w:rPr>
          <w:i/>
        </w:rPr>
        <w:t xml:space="preserve">С уважением, </w:t>
      </w:r>
      <w:bookmarkStart w:id="0" w:name="_GoBack"/>
      <w:bookmarkEnd w:id="0"/>
      <w:r w:rsidRPr="007C4652">
        <w:rPr>
          <w:i/>
        </w:rPr>
        <w:t>ООО «</w:t>
      </w:r>
      <w:r w:rsidR="00892BD5">
        <w:rPr>
          <w:i/>
        </w:rPr>
        <w:t>Грани стиля</w:t>
      </w:r>
      <w:r w:rsidRPr="007C4652">
        <w:rPr>
          <w:i/>
        </w:rPr>
        <w:t xml:space="preserve">»          </w:t>
      </w:r>
    </w:p>
    <w:sectPr w:rsidR="007C4652" w:rsidSect="003A7BFE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7A00"/>
    <w:multiLevelType w:val="hybridMultilevel"/>
    <w:tmpl w:val="4E9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4B7"/>
    <w:rsid w:val="000004AE"/>
    <w:rsid w:val="0000104E"/>
    <w:rsid w:val="00002E68"/>
    <w:rsid w:val="00010D76"/>
    <w:rsid w:val="00011A9D"/>
    <w:rsid w:val="00012F0C"/>
    <w:rsid w:val="0002391B"/>
    <w:rsid w:val="000247DC"/>
    <w:rsid w:val="00026D77"/>
    <w:rsid w:val="000306B1"/>
    <w:rsid w:val="00033100"/>
    <w:rsid w:val="00035D12"/>
    <w:rsid w:val="00043969"/>
    <w:rsid w:val="000530AD"/>
    <w:rsid w:val="000659C8"/>
    <w:rsid w:val="00080A91"/>
    <w:rsid w:val="0008313E"/>
    <w:rsid w:val="000870CF"/>
    <w:rsid w:val="000A73F9"/>
    <w:rsid w:val="000C7C51"/>
    <w:rsid w:val="000D0692"/>
    <w:rsid w:val="000D6A2D"/>
    <w:rsid w:val="000D6C17"/>
    <w:rsid w:val="000E4B6B"/>
    <w:rsid w:val="000E65E7"/>
    <w:rsid w:val="000F22D9"/>
    <w:rsid w:val="000F32F3"/>
    <w:rsid w:val="000F6E2A"/>
    <w:rsid w:val="00100F38"/>
    <w:rsid w:val="00121147"/>
    <w:rsid w:val="00123E1C"/>
    <w:rsid w:val="00140B7C"/>
    <w:rsid w:val="0014545F"/>
    <w:rsid w:val="00152307"/>
    <w:rsid w:val="00185054"/>
    <w:rsid w:val="001B66EB"/>
    <w:rsid w:val="001B6EEA"/>
    <w:rsid w:val="001C061D"/>
    <w:rsid w:val="001C0C06"/>
    <w:rsid w:val="001D34A4"/>
    <w:rsid w:val="001E1537"/>
    <w:rsid w:val="001E5D92"/>
    <w:rsid w:val="001E7B09"/>
    <w:rsid w:val="001F09C2"/>
    <w:rsid w:val="001F2AD8"/>
    <w:rsid w:val="00222E91"/>
    <w:rsid w:val="002535C8"/>
    <w:rsid w:val="00274604"/>
    <w:rsid w:val="002805A2"/>
    <w:rsid w:val="00283571"/>
    <w:rsid w:val="00287DA9"/>
    <w:rsid w:val="002A1E77"/>
    <w:rsid w:val="002B425C"/>
    <w:rsid w:val="002B7DD4"/>
    <w:rsid w:val="002D2777"/>
    <w:rsid w:val="002D37DC"/>
    <w:rsid w:val="002D54AB"/>
    <w:rsid w:val="002E1C7C"/>
    <w:rsid w:val="002E3C63"/>
    <w:rsid w:val="002F0598"/>
    <w:rsid w:val="002F0C3E"/>
    <w:rsid w:val="002F5CE2"/>
    <w:rsid w:val="002F700F"/>
    <w:rsid w:val="00304B93"/>
    <w:rsid w:val="0031072B"/>
    <w:rsid w:val="00332768"/>
    <w:rsid w:val="00336A32"/>
    <w:rsid w:val="00337CB2"/>
    <w:rsid w:val="00357277"/>
    <w:rsid w:val="00357C08"/>
    <w:rsid w:val="00365A71"/>
    <w:rsid w:val="00365B67"/>
    <w:rsid w:val="00370A53"/>
    <w:rsid w:val="00381714"/>
    <w:rsid w:val="00392FF0"/>
    <w:rsid w:val="00396072"/>
    <w:rsid w:val="003A71C8"/>
    <w:rsid w:val="003A7BFE"/>
    <w:rsid w:val="003C0027"/>
    <w:rsid w:val="003C3D43"/>
    <w:rsid w:val="003C41C7"/>
    <w:rsid w:val="003C4B77"/>
    <w:rsid w:val="003C6707"/>
    <w:rsid w:val="003D67F8"/>
    <w:rsid w:val="003D7ADC"/>
    <w:rsid w:val="003E337F"/>
    <w:rsid w:val="003E3B30"/>
    <w:rsid w:val="003F0D16"/>
    <w:rsid w:val="003F4276"/>
    <w:rsid w:val="003F7350"/>
    <w:rsid w:val="00400AD0"/>
    <w:rsid w:val="00402C86"/>
    <w:rsid w:val="004052B3"/>
    <w:rsid w:val="00410272"/>
    <w:rsid w:val="00464CC0"/>
    <w:rsid w:val="00467292"/>
    <w:rsid w:val="00467C85"/>
    <w:rsid w:val="00471471"/>
    <w:rsid w:val="0047697F"/>
    <w:rsid w:val="00476D2F"/>
    <w:rsid w:val="0047752D"/>
    <w:rsid w:val="00485353"/>
    <w:rsid w:val="00485721"/>
    <w:rsid w:val="00490D0F"/>
    <w:rsid w:val="00491CFC"/>
    <w:rsid w:val="00494737"/>
    <w:rsid w:val="004C249F"/>
    <w:rsid w:val="004C2993"/>
    <w:rsid w:val="004C64D6"/>
    <w:rsid w:val="004D04F6"/>
    <w:rsid w:val="004D1E80"/>
    <w:rsid w:val="004E24DD"/>
    <w:rsid w:val="004E5182"/>
    <w:rsid w:val="004F6757"/>
    <w:rsid w:val="004F6AE2"/>
    <w:rsid w:val="0050341F"/>
    <w:rsid w:val="005105F6"/>
    <w:rsid w:val="00513648"/>
    <w:rsid w:val="005169C9"/>
    <w:rsid w:val="00523274"/>
    <w:rsid w:val="0053456B"/>
    <w:rsid w:val="005445C8"/>
    <w:rsid w:val="00545B32"/>
    <w:rsid w:val="005644BC"/>
    <w:rsid w:val="00573302"/>
    <w:rsid w:val="00575AB2"/>
    <w:rsid w:val="0059482D"/>
    <w:rsid w:val="005968E8"/>
    <w:rsid w:val="005974F2"/>
    <w:rsid w:val="005A3F0F"/>
    <w:rsid w:val="005A6788"/>
    <w:rsid w:val="005B0F7B"/>
    <w:rsid w:val="005C4AC4"/>
    <w:rsid w:val="005E45FC"/>
    <w:rsid w:val="005E78A1"/>
    <w:rsid w:val="005F71CF"/>
    <w:rsid w:val="00606446"/>
    <w:rsid w:val="006069FD"/>
    <w:rsid w:val="00612710"/>
    <w:rsid w:val="0061442B"/>
    <w:rsid w:val="00616B03"/>
    <w:rsid w:val="006203A9"/>
    <w:rsid w:val="00620D44"/>
    <w:rsid w:val="00631527"/>
    <w:rsid w:val="00651B1D"/>
    <w:rsid w:val="00657B29"/>
    <w:rsid w:val="006654B7"/>
    <w:rsid w:val="006661AC"/>
    <w:rsid w:val="006669F2"/>
    <w:rsid w:val="0068534D"/>
    <w:rsid w:val="006924B3"/>
    <w:rsid w:val="00696EED"/>
    <w:rsid w:val="006A7DD2"/>
    <w:rsid w:val="006B028F"/>
    <w:rsid w:val="006B095B"/>
    <w:rsid w:val="006B1030"/>
    <w:rsid w:val="006C057F"/>
    <w:rsid w:val="006C36CC"/>
    <w:rsid w:val="006D3841"/>
    <w:rsid w:val="006D39C9"/>
    <w:rsid w:val="006D525D"/>
    <w:rsid w:val="006D7289"/>
    <w:rsid w:val="006E0FAE"/>
    <w:rsid w:val="006E1B43"/>
    <w:rsid w:val="006E4EE0"/>
    <w:rsid w:val="006E7454"/>
    <w:rsid w:val="007000C9"/>
    <w:rsid w:val="00707034"/>
    <w:rsid w:val="00717000"/>
    <w:rsid w:val="00720031"/>
    <w:rsid w:val="00721C30"/>
    <w:rsid w:val="00725DCA"/>
    <w:rsid w:val="007307E4"/>
    <w:rsid w:val="007322AF"/>
    <w:rsid w:val="0073462F"/>
    <w:rsid w:val="00743A5D"/>
    <w:rsid w:val="007453A7"/>
    <w:rsid w:val="007633A5"/>
    <w:rsid w:val="007743D8"/>
    <w:rsid w:val="007748B7"/>
    <w:rsid w:val="00774BEA"/>
    <w:rsid w:val="00775E52"/>
    <w:rsid w:val="00780E53"/>
    <w:rsid w:val="0079509D"/>
    <w:rsid w:val="007A4528"/>
    <w:rsid w:val="007B0F14"/>
    <w:rsid w:val="007B236D"/>
    <w:rsid w:val="007C1039"/>
    <w:rsid w:val="007C1BAA"/>
    <w:rsid w:val="007C2669"/>
    <w:rsid w:val="007C4652"/>
    <w:rsid w:val="00820DF9"/>
    <w:rsid w:val="00821F64"/>
    <w:rsid w:val="00823ADD"/>
    <w:rsid w:val="00830D9D"/>
    <w:rsid w:val="00833934"/>
    <w:rsid w:val="00835BAA"/>
    <w:rsid w:val="0083722D"/>
    <w:rsid w:val="008406B8"/>
    <w:rsid w:val="00840C07"/>
    <w:rsid w:val="008449E6"/>
    <w:rsid w:val="00844E97"/>
    <w:rsid w:val="00846156"/>
    <w:rsid w:val="00851B53"/>
    <w:rsid w:val="008622B2"/>
    <w:rsid w:val="00874A22"/>
    <w:rsid w:val="00882A9F"/>
    <w:rsid w:val="0088556D"/>
    <w:rsid w:val="00892BD5"/>
    <w:rsid w:val="00892E1A"/>
    <w:rsid w:val="00894C76"/>
    <w:rsid w:val="008A2F2D"/>
    <w:rsid w:val="008A665E"/>
    <w:rsid w:val="008B07B1"/>
    <w:rsid w:val="008C0400"/>
    <w:rsid w:val="008C06AF"/>
    <w:rsid w:val="008C10D3"/>
    <w:rsid w:val="008C2145"/>
    <w:rsid w:val="008D0F79"/>
    <w:rsid w:val="008D5F9A"/>
    <w:rsid w:val="008E0696"/>
    <w:rsid w:val="008F7E97"/>
    <w:rsid w:val="00902F71"/>
    <w:rsid w:val="00912030"/>
    <w:rsid w:val="009120C2"/>
    <w:rsid w:val="009170BC"/>
    <w:rsid w:val="009337B9"/>
    <w:rsid w:val="0093459A"/>
    <w:rsid w:val="00952C30"/>
    <w:rsid w:val="009564C0"/>
    <w:rsid w:val="00975B92"/>
    <w:rsid w:val="009813BB"/>
    <w:rsid w:val="00984552"/>
    <w:rsid w:val="00984BDC"/>
    <w:rsid w:val="00996856"/>
    <w:rsid w:val="009A08EC"/>
    <w:rsid w:val="009B3EF9"/>
    <w:rsid w:val="009C4072"/>
    <w:rsid w:val="009D6248"/>
    <w:rsid w:val="009F1B39"/>
    <w:rsid w:val="009F25D6"/>
    <w:rsid w:val="009F406E"/>
    <w:rsid w:val="009F40B4"/>
    <w:rsid w:val="00A036D4"/>
    <w:rsid w:val="00A34AF6"/>
    <w:rsid w:val="00A37F68"/>
    <w:rsid w:val="00A41CCD"/>
    <w:rsid w:val="00A41D71"/>
    <w:rsid w:val="00A66583"/>
    <w:rsid w:val="00A673FB"/>
    <w:rsid w:val="00A677EC"/>
    <w:rsid w:val="00A76DDC"/>
    <w:rsid w:val="00A8033A"/>
    <w:rsid w:val="00A84FF5"/>
    <w:rsid w:val="00A8758A"/>
    <w:rsid w:val="00A8779D"/>
    <w:rsid w:val="00A97A82"/>
    <w:rsid w:val="00AB3725"/>
    <w:rsid w:val="00AB4C10"/>
    <w:rsid w:val="00AE0C98"/>
    <w:rsid w:val="00AF4F3B"/>
    <w:rsid w:val="00B04B40"/>
    <w:rsid w:val="00B0671C"/>
    <w:rsid w:val="00B1086E"/>
    <w:rsid w:val="00B17245"/>
    <w:rsid w:val="00B1731E"/>
    <w:rsid w:val="00B27246"/>
    <w:rsid w:val="00B35FE4"/>
    <w:rsid w:val="00B3623C"/>
    <w:rsid w:val="00B45942"/>
    <w:rsid w:val="00B50E30"/>
    <w:rsid w:val="00B624B8"/>
    <w:rsid w:val="00B6349A"/>
    <w:rsid w:val="00B6470B"/>
    <w:rsid w:val="00B72D35"/>
    <w:rsid w:val="00B734B0"/>
    <w:rsid w:val="00B772FC"/>
    <w:rsid w:val="00B80433"/>
    <w:rsid w:val="00B833A3"/>
    <w:rsid w:val="00B944D8"/>
    <w:rsid w:val="00B94E09"/>
    <w:rsid w:val="00B96201"/>
    <w:rsid w:val="00B9691E"/>
    <w:rsid w:val="00BC1D35"/>
    <w:rsid w:val="00BC5D96"/>
    <w:rsid w:val="00BD0E53"/>
    <w:rsid w:val="00BE0DA5"/>
    <w:rsid w:val="00BE275C"/>
    <w:rsid w:val="00BF6BFB"/>
    <w:rsid w:val="00C24D18"/>
    <w:rsid w:val="00C32D30"/>
    <w:rsid w:val="00C40FC1"/>
    <w:rsid w:val="00C56346"/>
    <w:rsid w:val="00C650B1"/>
    <w:rsid w:val="00C960BC"/>
    <w:rsid w:val="00CA3700"/>
    <w:rsid w:val="00CA3AC0"/>
    <w:rsid w:val="00CB18EF"/>
    <w:rsid w:val="00CB5E62"/>
    <w:rsid w:val="00CE53A7"/>
    <w:rsid w:val="00CF0093"/>
    <w:rsid w:val="00CF03D6"/>
    <w:rsid w:val="00CF6A23"/>
    <w:rsid w:val="00D06B11"/>
    <w:rsid w:val="00D213C7"/>
    <w:rsid w:val="00D26B1F"/>
    <w:rsid w:val="00D325E6"/>
    <w:rsid w:val="00D540EE"/>
    <w:rsid w:val="00D60321"/>
    <w:rsid w:val="00D67028"/>
    <w:rsid w:val="00D72F94"/>
    <w:rsid w:val="00D82613"/>
    <w:rsid w:val="00D85DC1"/>
    <w:rsid w:val="00DA6D1D"/>
    <w:rsid w:val="00DE1C6E"/>
    <w:rsid w:val="00DF56F3"/>
    <w:rsid w:val="00DF7135"/>
    <w:rsid w:val="00E06C86"/>
    <w:rsid w:val="00E1689C"/>
    <w:rsid w:val="00E2411B"/>
    <w:rsid w:val="00E30413"/>
    <w:rsid w:val="00E326B8"/>
    <w:rsid w:val="00E35424"/>
    <w:rsid w:val="00E47518"/>
    <w:rsid w:val="00E728F5"/>
    <w:rsid w:val="00E92D30"/>
    <w:rsid w:val="00EA4BC3"/>
    <w:rsid w:val="00EA72A9"/>
    <w:rsid w:val="00EC1FA6"/>
    <w:rsid w:val="00EC6C02"/>
    <w:rsid w:val="00ED157D"/>
    <w:rsid w:val="00ED663C"/>
    <w:rsid w:val="00EE0552"/>
    <w:rsid w:val="00EE168B"/>
    <w:rsid w:val="00EE3CE4"/>
    <w:rsid w:val="00EE48B0"/>
    <w:rsid w:val="00EF23E7"/>
    <w:rsid w:val="00F043D0"/>
    <w:rsid w:val="00F06775"/>
    <w:rsid w:val="00F158E8"/>
    <w:rsid w:val="00F47C04"/>
    <w:rsid w:val="00F7784A"/>
    <w:rsid w:val="00FB2296"/>
    <w:rsid w:val="00FC2FFC"/>
    <w:rsid w:val="00FC77A5"/>
    <w:rsid w:val="00FE3C62"/>
    <w:rsid w:val="00FE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4B7"/>
  </w:style>
  <w:style w:type="character" w:customStyle="1" w:styleId="wmi-callto">
    <w:name w:val="wmi-callto"/>
    <w:basedOn w:val="a0"/>
    <w:rsid w:val="006654B7"/>
  </w:style>
  <w:style w:type="paragraph" w:styleId="a3">
    <w:name w:val="Balloon Text"/>
    <w:basedOn w:val="a"/>
    <w:link w:val="a4"/>
    <w:uiPriority w:val="99"/>
    <w:semiHidden/>
    <w:unhideWhenUsed/>
    <w:rsid w:val="00476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C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06AF"/>
    <w:rPr>
      <w:color w:val="0000FF" w:themeColor="hyperlink"/>
      <w:u w:val="single"/>
    </w:rPr>
  </w:style>
  <w:style w:type="paragraph" w:styleId="a7">
    <w:name w:val="No Spacing"/>
    <w:uiPriority w:val="1"/>
    <w:qFormat/>
    <w:rsid w:val="008C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70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-user-name">
    <w:name w:val="header-user-name"/>
    <w:basedOn w:val="a0"/>
    <w:rsid w:val="00EC6C02"/>
  </w:style>
  <w:style w:type="paragraph" w:styleId="a8">
    <w:name w:val="Normal (Web)"/>
    <w:basedOn w:val="a"/>
    <w:uiPriority w:val="99"/>
    <w:semiHidden/>
    <w:unhideWhenUsed/>
    <w:rsid w:val="007C46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4B7"/>
  </w:style>
  <w:style w:type="character" w:customStyle="1" w:styleId="wmi-callto">
    <w:name w:val="wmi-callto"/>
    <w:basedOn w:val="a0"/>
    <w:rsid w:val="006654B7"/>
  </w:style>
  <w:style w:type="paragraph" w:styleId="a3">
    <w:name w:val="Balloon Text"/>
    <w:basedOn w:val="a"/>
    <w:link w:val="a4"/>
    <w:uiPriority w:val="99"/>
    <w:semiHidden/>
    <w:unhideWhenUsed/>
    <w:rsid w:val="00476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C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C06AF"/>
    <w:rPr>
      <w:color w:val="0000FF" w:themeColor="hyperlink"/>
      <w:u w:val="single"/>
    </w:rPr>
  </w:style>
  <w:style w:type="paragraph" w:styleId="a7">
    <w:name w:val="No Spacing"/>
    <w:uiPriority w:val="1"/>
    <w:qFormat/>
    <w:rsid w:val="008C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70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122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6926-0200-45A6-BB1B-CBEB5883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СовременныйДом</cp:lastModifiedBy>
  <cp:revision>84</cp:revision>
  <cp:lastPrinted>2015-09-18T03:30:00Z</cp:lastPrinted>
  <dcterms:created xsi:type="dcterms:W3CDTF">2015-07-09T03:59:00Z</dcterms:created>
  <dcterms:modified xsi:type="dcterms:W3CDTF">2016-09-15T07:34:00Z</dcterms:modified>
</cp:coreProperties>
</file>